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lang w:val="en-US" w:eastAsia="zh-CN"/>
        </w:rPr>
        <w:t>果蔬压差预冷技术规范</w:t>
      </w:r>
      <w:r>
        <w:rPr>
          <w:rFonts w:hint="eastAsia"/>
          <w:b/>
          <w:sz w:val="36"/>
          <w:szCs w:val="36"/>
        </w:rPr>
        <w:t>》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意见反馈表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  <w:bookmarkStart w:id="0" w:name="_GoBack"/>
      <w:bookmarkEnd w:id="0"/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4454" w:type="dxa"/>
            <w:shd w:val="clear" w:color="auto" w:fill="auto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YzMyNjNjNjhlNmIyZTg5MmNiNWE0NTE3ODE4Y2YifQ=="/>
  </w:docVars>
  <w:rsids>
    <w:rsidRoot w:val="005517DB"/>
    <w:rsid w:val="001D4468"/>
    <w:rsid w:val="002415C6"/>
    <w:rsid w:val="002C630F"/>
    <w:rsid w:val="00492EB1"/>
    <w:rsid w:val="005517DB"/>
    <w:rsid w:val="005F4F55"/>
    <w:rsid w:val="006F6442"/>
    <w:rsid w:val="009A69CD"/>
    <w:rsid w:val="00B15B42"/>
    <w:rsid w:val="00BF36FE"/>
    <w:rsid w:val="18D30F6D"/>
    <w:rsid w:val="19981E76"/>
    <w:rsid w:val="525978AA"/>
    <w:rsid w:val="550611AE"/>
    <w:rsid w:val="76F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1</Lines>
  <Paragraphs>1</Paragraphs>
  <TotalTime>0</TotalTime>
  <ScaleCrop>false</ScaleCrop>
  <LinksUpToDate>false</LinksUpToDate>
  <CharactersWithSpaces>142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SunRH</dc:creator>
  <cp:lastModifiedBy>Bondii</cp:lastModifiedBy>
  <dcterms:modified xsi:type="dcterms:W3CDTF">2024-02-28T04:13:11Z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9EBE3168610F4FFA8E4ED8DF007E00C6_13</vt:lpwstr>
  </property>
</Properties>
</file>